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61706" w:rsidRPr="00944179" w:rsidP="00B61706">
      <w:pPr>
        <w:suppressAutoHyphens/>
        <w:spacing w:after="0" w:line="240" w:lineRule="auto"/>
        <w:ind w:left="-360"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Дело № </w:t>
      </w:r>
      <w:r w:rsidRPr="00944179" w:rsidR="00FB0D9A">
        <w:rPr>
          <w:rFonts w:ascii="Times New Roman" w:eastAsia="Times New Roman" w:hAnsi="Times New Roman" w:cs="Times New Roman"/>
          <w:sz w:val="28"/>
          <w:szCs w:val="28"/>
          <w:lang w:eastAsia="ru-RU"/>
        </w:rPr>
        <w:t>2-</w:t>
      </w:r>
      <w:r w:rsidR="00D04314">
        <w:rPr>
          <w:rFonts w:ascii="Times New Roman" w:eastAsia="Times New Roman" w:hAnsi="Times New Roman" w:cs="Times New Roman"/>
          <w:sz w:val="28"/>
          <w:szCs w:val="28"/>
          <w:lang w:eastAsia="ru-RU"/>
        </w:rPr>
        <w:t>2051</w:t>
      </w:r>
      <w:r w:rsidRPr="00944179" w:rsidR="007F43DB">
        <w:rPr>
          <w:rFonts w:ascii="Times New Roman" w:eastAsia="Times New Roman" w:hAnsi="Times New Roman" w:cs="Times New Roman"/>
          <w:sz w:val="28"/>
          <w:szCs w:val="28"/>
          <w:lang w:eastAsia="ru-RU"/>
        </w:rPr>
        <w:t>-0401/2026</w:t>
      </w:r>
    </w:p>
    <w:p w:rsidR="00B61706" w:rsidRPr="00944179" w:rsidP="00B61706">
      <w:pPr>
        <w:suppressAutoHyphens/>
        <w:spacing w:after="0" w:line="240" w:lineRule="auto"/>
        <w:ind w:left="-360"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УИД </w:t>
      </w:r>
      <w:r w:rsidRPr="00D04314" w:rsidR="00D043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86MS0004-01-2026-002839-27</w:t>
      </w:r>
    </w:p>
    <w:p w:rsidR="000B2B13" w:rsidRPr="00944179" w:rsidP="00B61706">
      <w:pPr>
        <w:suppressAutoHyphens/>
        <w:spacing w:after="0" w:line="240" w:lineRule="auto"/>
        <w:ind w:left="-360"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1706" w:rsidRPr="00944179" w:rsidP="00B61706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</w:p>
    <w:p w:rsidR="00B61706" w:rsidRPr="00944179" w:rsidP="00B61706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Именем Российской Федерации</w:t>
      </w:r>
    </w:p>
    <w:p w:rsidR="00B61706" w:rsidRPr="00944179" w:rsidP="00B6170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>(резолютивная часть)</w:t>
      </w:r>
    </w:p>
    <w:p w:rsidR="00B61706" w:rsidRPr="00944179" w:rsidP="000B2B13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  <w:r w:rsidR="004B3E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сентября</w:t>
      </w:r>
      <w:r w:rsidR="008B54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44179" w:rsidR="007F43DB">
        <w:rPr>
          <w:rFonts w:ascii="Times New Roman" w:eastAsia="Times New Roman" w:hAnsi="Times New Roman" w:cs="Times New Roman"/>
          <w:sz w:val="28"/>
          <w:szCs w:val="28"/>
          <w:lang w:eastAsia="ru-RU"/>
        </w:rPr>
        <w:t>2026</w:t>
      </w: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                                                    </w:t>
      </w:r>
      <w:r w:rsidRPr="00944179" w:rsidR="00FB0D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пгт. Междуреченский   </w:t>
      </w:r>
    </w:p>
    <w:p w:rsidR="00B61706" w:rsidRPr="00944179" w:rsidP="00B61706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1706" w:rsidRPr="00944179" w:rsidP="000B2B1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Мировой судья судебного </w:t>
      </w: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участка № 1 Кондинского судебного района Ханты-Мансийского автономного округа – Югры Чех Е.В.,</w:t>
      </w:r>
    </w:p>
    <w:p w:rsidR="00B61706" w:rsidRPr="00944179" w:rsidP="00FB0D9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секретаре </w:t>
      </w:r>
      <w:r w:rsidR="004B3EBA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Беликовой С.В.</w:t>
      </w: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</w:p>
    <w:p w:rsidR="00B61706" w:rsidRPr="00944179" w:rsidP="000B2B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40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рассмотрев в судебном заседании гражданское дело по исковому заявлению общества с ограниченной ответственностью </w:t>
      </w:r>
      <w:r w:rsidR="004B3EB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профессиональная коллекторская организация</w:t>
      </w:r>
      <w:r w:rsidRPr="009A40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D04314">
        <w:rPr>
          <w:rFonts w:ascii="Times New Roman" w:eastAsia="Times New Roman" w:hAnsi="Times New Roman" w:cs="Times New Roman"/>
          <w:sz w:val="28"/>
          <w:szCs w:val="28"/>
          <w:lang w:eastAsia="ru-RU"/>
        </w:rPr>
        <w:t>ЦДУ Инвест</w:t>
      </w:r>
      <w:r w:rsidRPr="009A40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(далее – ООО </w:t>
      </w:r>
      <w:r w:rsidR="004B3EBA">
        <w:rPr>
          <w:rFonts w:ascii="Times New Roman" w:eastAsia="Times New Roman" w:hAnsi="Times New Roman" w:cs="Times New Roman"/>
          <w:sz w:val="28"/>
          <w:szCs w:val="28"/>
          <w:lang w:eastAsia="ru-RU"/>
        </w:rPr>
        <w:t>ПКО «</w:t>
      </w:r>
      <w:r w:rsidR="00D04314">
        <w:rPr>
          <w:rFonts w:ascii="Times New Roman" w:eastAsia="Times New Roman" w:hAnsi="Times New Roman" w:cs="Times New Roman"/>
          <w:sz w:val="28"/>
          <w:szCs w:val="28"/>
          <w:lang w:eastAsia="ru-RU"/>
        </w:rPr>
        <w:t>ЦДУ Инвест</w:t>
      </w:r>
      <w:r w:rsidRPr="009A40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») к </w:t>
      </w:r>
      <w:r w:rsidR="00D04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Поляковой Татьяне Васильевне</w:t>
      </w:r>
      <w:r w:rsidRPr="009A40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взыскании задолженности по договору займа</w:t>
      </w: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</w:p>
    <w:p w:rsidR="00B61706" w:rsidRPr="00944179" w:rsidP="00B6170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руководствуясь ст.ст. 194-199 ГПК РФ, </w:t>
      </w:r>
    </w:p>
    <w:p w:rsidR="00B61706" w:rsidRPr="00944179" w:rsidP="00B6170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1706" w:rsidRPr="00944179" w:rsidP="00B61706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решил:</w:t>
      </w:r>
    </w:p>
    <w:p w:rsidR="00B61706" w:rsidRPr="00944179" w:rsidP="00B61706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1706" w:rsidRPr="00944179" w:rsidP="00B6170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>исковы</w:t>
      </w:r>
      <w:r w:rsidRPr="00944179" w:rsidR="002B6EAE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требовани</w:t>
      </w:r>
      <w:r w:rsidRPr="00944179" w:rsidR="002B6EAE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04314" w:rsidR="00D04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ООО ПКО «ЦДУ Инвест» к Поляковой Татьяне Васильевне о взыскании задолженности по договору займа </w:t>
      </w:r>
      <w:r w:rsidRPr="00944179" w:rsidR="001156AC">
        <w:rPr>
          <w:rFonts w:ascii="Times New Roman" w:eastAsia="Times New Roman" w:hAnsi="Times New Roman" w:cs="Times New Roman"/>
          <w:sz w:val="28"/>
          <w:szCs w:val="28"/>
          <w:lang w:eastAsia="ru-RU"/>
        </w:rPr>
        <w:t>удовлетворить</w:t>
      </w: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40233" w:rsidP="00ED0E4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Взыскать с </w:t>
      </w:r>
      <w:r w:rsidRPr="00D04314" w:rsidR="00D04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Поляковой Татьян</w:t>
      </w:r>
      <w:r w:rsidR="00D04314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D04314" w:rsidR="00D04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Васильевн</w:t>
      </w:r>
      <w:r w:rsidR="00D04314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D04314" w:rsidR="00D04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*</w:t>
      </w: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в пользу </w:t>
      </w:r>
      <w:r w:rsidRPr="00D04314" w:rsidR="00D04314">
        <w:rPr>
          <w:rFonts w:ascii="Times New Roman" w:eastAsia="Times New Roman" w:hAnsi="Times New Roman" w:cs="Times New Roman"/>
          <w:sz w:val="28"/>
          <w:szCs w:val="28"/>
          <w:lang w:eastAsia="ru-RU"/>
        </w:rPr>
        <w:t>ООО ПКО «ЦДУ Инвест»</w:t>
      </w:r>
      <w:r w:rsidRPr="004B3EBA" w:rsidR="004B3E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944179" w:rsidR="004723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ИНН </w:t>
      </w:r>
      <w:r w:rsidR="00D04314">
        <w:rPr>
          <w:rFonts w:ascii="Times New Roman" w:eastAsia="Times New Roman" w:hAnsi="Times New Roman" w:cs="Times New Roman"/>
          <w:sz w:val="28"/>
          <w:szCs w:val="28"/>
          <w:lang w:eastAsia="ru-RU"/>
        </w:rPr>
        <w:t>7727844641</w:t>
      </w:r>
      <w:r w:rsidRPr="00944179" w:rsidR="004723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ОГРН </w:t>
      </w:r>
      <w:r w:rsidR="00D04314">
        <w:rPr>
          <w:rFonts w:ascii="Times New Roman" w:eastAsia="Times New Roman" w:hAnsi="Times New Roman" w:cs="Times New Roman"/>
          <w:sz w:val="28"/>
          <w:szCs w:val="28"/>
          <w:lang w:eastAsia="ru-RU"/>
        </w:rPr>
        <w:t>5147746158632</w:t>
      </w: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Pr="009A4078" w:rsidR="009A40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задолженность по договору займа № </w:t>
      </w:r>
      <w:r w:rsidR="00D04314">
        <w:rPr>
          <w:rFonts w:ascii="Times New Roman" w:eastAsia="Times New Roman" w:hAnsi="Times New Roman" w:cs="Times New Roman"/>
          <w:sz w:val="28"/>
          <w:szCs w:val="28"/>
          <w:lang w:eastAsia="ru-RU"/>
        </w:rPr>
        <w:t>2080156665</w:t>
      </w:r>
      <w:r w:rsidRPr="009A4078" w:rsidR="009A40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заключенному </w:t>
      </w:r>
      <w:r w:rsidR="00D04314"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 w:rsidR="004B3E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04314">
        <w:rPr>
          <w:rFonts w:ascii="Times New Roman" w:eastAsia="Times New Roman" w:hAnsi="Times New Roman" w:cs="Times New Roman"/>
          <w:sz w:val="28"/>
          <w:szCs w:val="28"/>
          <w:lang w:eastAsia="ru-RU"/>
        </w:rPr>
        <w:t>ноября</w:t>
      </w:r>
      <w:r w:rsidR="004B3E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04314">
        <w:rPr>
          <w:rFonts w:ascii="Times New Roman" w:eastAsia="Times New Roman" w:hAnsi="Times New Roman" w:cs="Times New Roman"/>
          <w:sz w:val="28"/>
          <w:szCs w:val="28"/>
          <w:lang w:eastAsia="ru-RU"/>
        </w:rPr>
        <w:t>2025</w:t>
      </w:r>
      <w:r w:rsidRPr="009A4078" w:rsidR="009A40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года,</w:t>
      </w:r>
      <w:r w:rsidR="000E1B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период с </w:t>
      </w:r>
      <w:r w:rsidR="00D04314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="004B3E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04314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декабря</w:t>
      </w:r>
      <w:r w:rsidR="004B3E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04314">
        <w:rPr>
          <w:rFonts w:ascii="Times New Roman" w:eastAsia="Times New Roman" w:hAnsi="Times New Roman" w:cs="Times New Roman"/>
          <w:sz w:val="28"/>
          <w:szCs w:val="28"/>
          <w:lang w:eastAsia="ru-RU"/>
        </w:rPr>
        <w:t>2025</w:t>
      </w:r>
      <w:r w:rsidR="004B3E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по </w:t>
      </w:r>
      <w:r w:rsidR="00D04314"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  <w:r w:rsidR="004B3E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04314">
        <w:rPr>
          <w:rFonts w:ascii="Times New Roman" w:eastAsia="Times New Roman" w:hAnsi="Times New Roman" w:cs="Times New Roman"/>
          <w:sz w:val="28"/>
          <w:szCs w:val="28"/>
          <w:lang w:eastAsia="ru-RU"/>
        </w:rPr>
        <w:t>апреля</w:t>
      </w:r>
      <w:r w:rsidR="004B3E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</w:t>
      </w:r>
      <w:r w:rsidRPr="009A4078" w:rsidR="009A40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размере </w:t>
      </w:r>
      <w:r w:rsidR="00D04314">
        <w:rPr>
          <w:rFonts w:ascii="Times New Roman" w:eastAsia="Times New Roman" w:hAnsi="Times New Roman" w:cs="Times New Roman"/>
          <w:sz w:val="28"/>
          <w:szCs w:val="28"/>
          <w:lang w:eastAsia="ru-RU"/>
        </w:rPr>
        <w:t>41</w:t>
      </w:r>
      <w:r w:rsidR="009D06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04314">
        <w:rPr>
          <w:rFonts w:ascii="Times New Roman" w:eastAsia="Times New Roman" w:hAnsi="Times New Roman" w:cs="Times New Roman"/>
          <w:sz w:val="28"/>
          <w:szCs w:val="28"/>
          <w:lang w:eastAsia="ru-RU"/>
        </w:rPr>
        <w:t>581</w:t>
      </w:r>
      <w:r w:rsidRPr="009A4078" w:rsidR="009A40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</w:t>
      </w:r>
      <w:r w:rsidR="00D04314">
        <w:rPr>
          <w:rFonts w:ascii="Times New Roman" w:eastAsia="Times New Roman" w:hAnsi="Times New Roman" w:cs="Times New Roman"/>
          <w:sz w:val="28"/>
          <w:szCs w:val="28"/>
          <w:lang w:eastAsia="ru-RU"/>
        </w:rPr>
        <w:t>я 25 копеек</w:t>
      </w:r>
      <w:r w:rsidRPr="009A4078" w:rsidR="009A40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из которых </w:t>
      </w:r>
      <w:r w:rsidR="00D04314"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 w:rsidR="009D06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04314">
        <w:rPr>
          <w:rFonts w:ascii="Times New Roman" w:eastAsia="Times New Roman" w:hAnsi="Times New Roman" w:cs="Times New Roman"/>
          <w:sz w:val="28"/>
          <w:szCs w:val="28"/>
          <w:lang w:eastAsia="ru-RU"/>
        </w:rPr>
        <w:t>000</w:t>
      </w:r>
      <w:r w:rsidRPr="009A4078" w:rsidR="009A40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 – основной долг, </w:t>
      </w:r>
      <w:r w:rsidR="00D04314"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="009D06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04314">
        <w:rPr>
          <w:rFonts w:ascii="Times New Roman" w:eastAsia="Times New Roman" w:hAnsi="Times New Roman" w:cs="Times New Roman"/>
          <w:sz w:val="28"/>
          <w:szCs w:val="28"/>
          <w:lang w:eastAsia="ru-RU"/>
        </w:rPr>
        <w:t>280</w:t>
      </w:r>
      <w:r w:rsidR="00CA39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</w:t>
      </w:r>
      <w:r w:rsidR="00D04314"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="00CA39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04314">
        <w:rPr>
          <w:rFonts w:ascii="Times New Roman" w:eastAsia="Times New Roman" w:hAnsi="Times New Roman" w:cs="Times New Roman"/>
          <w:sz w:val="28"/>
          <w:szCs w:val="28"/>
          <w:lang w:eastAsia="ru-RU"/>
        </w:rPr>
        <w:t>00</w:t>
      </w:r>
      <w:r w:rsidR="00CA39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копеек</w:t>
      </w:r>
      <w:r w:rsidRPr="009A4078" w:rsidR="009A40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проценты за пользование займом,</w:t>
      </w:r>
      <w:r w:rsidR="00291D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72854" w:rsidR="000728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неустойка за ненадлежащее исполнение обязательств </w:t>
      </w:r>
      <w:r w:rsidR="00291D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D04314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9D06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04314">
        <w:rPr>
          <w:rFonts w:ascii="Times New Roman" w:eastAsia="Times New Roman" w:hAnsi="Times New Roman" w:cs="Times New Roman"/>
          <w:sz w:val="28"/>
          <w:szCs w:val="28"/>
          <w:lang w:eastAsia="ru-RU"/>
        </w:rPr>
        <w:t>301</w:t>
      </w:r>
      <w:r w:rsidR="00291D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</w:t>
      </w:r>
      <w:r w:rsidR="00D04314">
        <w:rPr>
          <w:rFonts w:ascii="Times New Roman" w:eastAsia="Times New Roman" w:hAnsi="Times New Roman" w:cs="Times New Roman"/>
          <w:sz w:val="28"/>
          <w:szCs w:val="28"/>
          <w:lang w:eastAsia="ru-RU"/>
        </w:rPr>
        <w:t>ь 25</w:t>
      </w:r>
      <w:r w:rsidR="00291D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копеек; а также</w:t>
      </w:r>
      <w:r w:rsidRPr="0085035C" w:rsidR="008503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85035C" w:rsidR="0085035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почтов</w:t>
      </w:r>
      <w:r w:rsidR="00D04314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85035C" w:rsidR="008503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 расходы в размере </w:t>
      </w:r>
      <w:r w:rsidR="00B95FEF">
        <w:rPr>
          <w:rFonts w:ascii="Times New Roman" w:eastAsia="Times New Roman" w:hAnsi="Times New Roman" w:cs="Times New Roman"/>
          <w:sz w:val="28"/>
          <w:szCs w:val="28"/>
          <w:lang w:eastAsia="ru-RU"/>
        </w:rPr>
        <w:t>122</w:t>
      </w:r>
      <w:r w:rsidRPr="0085035C" w:rsidR="008503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</w:t>
      </w:r>
      <w:r w:rsidR="009839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ей, </w:t>
      </w:r>
      <w:r w:rsidRPr="009A4078" w:rsidR="009A4078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расходы по уплате государственной пошлины в размере 4 000 рублей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19193E" w:rsidRPr="00944179" w:rsidP="001919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17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Разъяснить сторонам, что заявление о составлении мотивированного </w:t>
      </w: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решения может быть подано в течение трех дней со дня объявления резолютивной части </w:t>
      </w: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решения суда, если лица, участвующие в деле, их представители присутствовали в судебном заседании;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</w:t>
      </w: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>едании.</w:t>
      </w:r>
    </w:p>
    <w:p w:rsidR="00B61706" w:rsidRPr="00944179" w:rsidP="001919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может быть обжаловано в Кондинский районный суд Ханты-Мансийского автономного округа - Югры в течение месяца со дня принятия в окончательной форме путем подачи апелляционной жалобы через мирового судью судебного участка № 1 Кондинского суде</w:t>
      </w: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>бного района Ханты-Мансийского автономного округа - Югры.</w:t>
      </w:r>
    </w:p>
    <w:p w:rsidR="00072854" w:rsidP="001919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x-none"/>
        </w:rPr>
      </w:pPr>
    </w:p>
    <w:p w:rsidR="0019193E" w:rsidRPr="009E4A34" w:rsidP="001919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x-none"/>
        </w:rPr>
      </w:pPr>
      <w:r w:rsidRPr="009E4A34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x-none"/>
        </w:rPr>
        <w:t>Мировой судья</w:t>
      </w:r>
    </w:p>
    <w:p w:rsidR="00B61706" w:rsidRPr="001124BD" w:rsidP="0007285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 w:rsidRPr="009E4A34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x-none"/>
        </w:rPr>
        <w:t>Копия верна</w:t>
      </w:r>
      <w:r w:rsidRPr="009E4A34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 xml:space="preserve"> судья</w:t>
      </w:r>
      <w:r w:rsidRPr="001124BD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ab/>
      </w:r>
      <w:r w:rsidRPr="001124BD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ab/>
      </w:r>
      <w:r w:rsidRPr="001124BD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ab/>
      </w:r>
      <w:r w:rsidRPr="001124BD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ab/>
      </w:r>
      <w:r w:rsidRPr="001124BD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ab/>
      </w:r>
    </w:p>
    <w:p w:rsidR="00B61706" w:rsidRPr="00944179" w:rsidP="00B617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 xml:space="preserve">Коп </w:t>
      </w:r>
      <w:r w:rsidRPr="004B3EBA" w:rsidR="00AF595E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Мировой судья      </w:t>
      </w:r>
      <w:r w:rsidRPr="009A4078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9A4078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ab/>
      </w:r>
      <w:r w:rsidRPr="009A4078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ab/>
        <w:t xml:space="preserve">                                                         </w:t>
      </w:r>
      <w:r w:rsidRPr="00944179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Е.В. Чех   </w:t>
      </w:r>
    </w:p>
    <w:sectPr w:rsidSect="00B95FEF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0DBC"/>
    <w:rsid w:val="00037099"/>
    <w:rsid w:val="00072854"/>
    <w:rsid w:val="000873E3"/>
    <w:rsid w:val="000949A8"/>
    <w:rsid w:val="000B2B13"/>
    <w:rsid w:val="000D6F9F"/>
    <w:rsid w:val="000E1B7F"/>
    <w:rsid w:val="001124BD"/>
    <w:rsid w:val="001156AC"/>
    <w:rsid w:val="0019193E"/>
    <w:rsid w:val="00206891"/>
    <w:rsid w:val="00232099"/>
    <w:rsid w:val="00281D43"/>
    <w:rsid w:val="00291D42"/>
    <w:rsid w:val="002B6EAE"/>
    <w:rsid w:val="002B6F5B"/>
    <w:rsid w:val="002D2390"/>
    <w:rsid w:val="002E7263"/>
    <w:rsid w:val="003A3079"/>
    <w:rsid w:val="003D7ABA"/>
    <w:rsid w:val="00412BEC"/>
    <w:rsid w:val="00453285"/>
    <w:rsid w:val="00461D07"/>
    <w:rsid w:val="0047239B"/>
    <w:rsid w:val="004B3EBA"/>
    <w:rsid w:val="004D0D37"/>
    <w:rsid w:val="004E240D"/>
    <w:rsid w:val="00574F24"/>
    <w:rsid w:val="005D0E22"/>
    <w:rsid w:val="006932D4"/>
    <w:rsid w:val="006D0DBC"/>
    <w:rsid w:val="006D1CB4"/>
    <w:rsid w:val="00711490"/>
    <w:rsid w:val="007F43DB"/>
    <w:rsid w:val="0085035C"/>
    <w:rsid w:val="008B547D"/>
    <w:rsid w:val="008E022E"/>
    <w:rsid w:val="00940233"/>
    <w:rsid w:val="00944179"/>
    <w:rsid w:val="0097459D"/>
    <w:rsid w:val="009839B0"/>
    <w:rsid w:val="009A4078"/>
    <w:rsid w:val="009A742F"/>
    <w:rsid w:val="009D0696"/>
    <w:rsid w:val="009E47BB"/>
    <w:rsid w:val="009E4A34"/>
    <w:rsid w:val="00A179ED"/>
    <w:rsid w:val="00A75C4A"/>
    <w:rsid w:val="00A85A51"/>
    <w:rsid w:val="00AA523A"/>
    <w:rsid w:val="00AB7ED6"/>
    <w:rsid w:val="00AF595E"/>
    <w:rsid w:val="00B61706"/>
    <w:rsid w:val="00B63236"/>
    <w:rsid w:val="00B95FEF"/>
    <w:rsid w:val="00B97711"/>
    <w:rsid w:val="00BA1C24"/>
    <w:rsid w:val="00BC29F6"/>
    <w:rsid w:val="00C53DD3"/>
    <w:rsid w:val="00C74907"/>
    <w:rsid w:val="00C91CC8"/>
    <w:rsid w:val="00C957C6"/>
    <w:rsid w:val="00CA3953"/>
    <w:rsid w:val="00D04314"/>
    <w:rsid w:val="00E5143A"/>
    <w:rsid w:val="00E65314"/>
    <w:rsid w:val="00ED0E4A"/>
    <w:rsid w:val="00F93411"/>
    <w:rsid w:val="00FB0D9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A1D5683-B691-4EEE-9023-6E41879D8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412B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412BE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